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CB" w:rsidRPr="0004466E" w:rsidRDefault="00666D4B" w:rsidP="008A77CE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4"/>
        </w:rPr>
      </w:pPr>
      <w:r w:rsidRPr="0004466E">
        <w:rPr>
          <w:rFonts w:ascii="Times New Roman" w:hAnsi="Times New Roman" w:cs="Times New Roman"/>
          <w:b/>
          <w:sz w:val="26"/>
          <w:szCs w:val="24"/>
        </w:rPr>
        <w:t xml:space="preserve">  </w:t>
      </w:r>
      <w:r w:rsidR="008A77CE" w:rsidRPr="0004466E">
        <w:rPr>
          <w:rFonts w:ascii="Times New Roman" w:hAnsi="Times New Roman" w:cs="Times New Roman"/>
          <w:b/>
          <w:sz w:val="26"/>
          <w:szCs w:val="24"/>
        </w:rPr>
        <w:t>SỞ GD &amp; ĐT KIÊN GIANG</w:t>
      </w:r>
      <w:r w:rsidR="008A77CE" w:rsidRPr="0004466E">
        <w:rPr>
          <w:rFonts w:ascii="Times New Roman" w:hAnsi="Times New Roman" w:cs="Times New Roman"/>
          <w:b/>
          <w:sz w:val="26"/>
          <w:szCs w:val="24"/>
        </w:rPr>
        <w:tab/>
      </w:r>
      <w:r w:rsidR="008A77CE" w:rsidRPr="0004466E">
        <w:rPr>
          <w:rFonts w:ascii="Times New Roman" w:hAnsi="Times New Roman" w:cs="Times New Roman"/>
          <w:b/>
          <w:sz w:val="26"/>
          <w:szCs w:val="24"/>
        </w:rPr>
        <w:tab/>
      </w:r>
      <w:r w:rsidRPr="0004466E">
        <w:rPr>
          <w:rFonts w:ascii="Times New Roman" w:hAnsi="Times New Roman" w:cs="Times New Roman"/>
          <w:b/>
          <w:sz w:val="26"/>
          <w:szCs w:val="24"/>
        </w:rPr>
        <w:t xml:space="preserve">     </w:t>
      </w:r>
      <w:r w:rsidR="008A77CE" w:rsidRPr="0004466E">
        <w:rPr>
          <w:rFonts w:ascii="Times New Roman" w:hAnsi="Times New Roman" w:cs="Times New Roman"/>
          <w:b/>
          <w:sz w:val="26"/>
          <w:szCs w:val="24"/>
        </w:rPr>
        <w:t>CỘNG HÒA XÃ HỘI CHỦ NGHĨA VIỆT NAM</w:t>
      </w:r>
    </w:p>
    <w:p w:rsidR="008A77CE" w:rsidRPr="0004466E" w:rsidRDefault="008A77CE" w:rsidP="008A77CE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4"/>
        </w:rPr>
      </w:pPr>
      <w:r w:rsidRPr="0004466E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666D4B" w:rsidRPr="0004466E">
        <w:rPr>
          <w:rFonts w:ascii="Times New Roman" w:hAnsi="Times New Roman" w:cs="Times New Roman"/>
          <w:b/>
          <w:sz w:val="26"/>
          <w:szCs w:val="24"/>
        </w:rPr>
        <w:t xml:space="preserve">  </w:t>
      </w:r>
      <w:r w:rsidRPr="0004466E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04466E">
        <w:rPr>
          <w:rFonts w:ascii="Times New Roman" w:hAnsi="Times New Roman" w:cs="Times New Roman"/>
          <w:b/>
          <w:sz w:val="26"/>
          <w:szCs w:val="24"/>
        </w:rPr>
        <w:t>Trường</w:t>
      </w:r>
      <w:proofErr w:type="spellEnd"/>
      <w:r w:rsidRPr="0004466E">
        <w:rPr>
          <w:rFonts w:ascii="Times New Roman" w:hAnsi="Times New Roman" w:cs="Times New Roman"/>
          <w:b/>
          <w:sz w:val="26"/>
          <w:szCs w:val="24"/>
        </w:rPr>
        <w:t xml:space="preserve"> THPT </w:t>
      </w:r>
      <w:proofErr w:type="spellStart"/>
      <w:r w:rsidRPr="0004466E">
        <w:rPr>
          <w:rFonts w:ascii="Times New Roman" w:hAnsi="Times New Roman" w:cs="Times New Roman"/>
          <w:b/>
          <w:sz w:val="26"/>
          <w:szCs w:val="24"/>
        </w:rPr>
        <w:t>Phú</w:t>
      </w:r>
      <w:proofErr w:type="spellEnd"/>
      <w:r w:rsidRPr="0004466E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04466E">
        <w:rPr>
          <w:rFonts w:ascii="Times New Roman" w:hAnsi="Times New Roman" w:cs="Times New Roman"/>
          <w:b/>
          <w:sz w:val="26"/>
          <w:szCs w:val="24"/>
        </w:rPr>
        <w:t>Quốc</w:t>
      </w:r>
      <w:proofErr w:type="spellEnd"/>
      <w:r w:rsidRPr="0004466E">
        <w:rPr>
          <w:rFonts w:ascii="Times New Roman" w:hAnsi="Times New Roman" w:cs="Times New Roman"/>
          <w:b/>
          <w:sz w:val="26"/>
          <w:szCs w:val="24"/>
        </w:rPr>
        <w:tab/>
      </w:r>
      <w:r w:rsidRPr="0004466E">
        <w:rPr>
          <w:rFonts w:ascii="Times New Roman" w:hAnsi="Times New Roman" w:cs="Times New Roman"/>
          <w:b/>
          <w:sz w:val="26"/>
          <w:szCs w:val="24"/>
        </w:rPr>
        <w:tab/>
      </w:r>
      <w:r w:rsidRPr="0004466E">
        <w:rPr>
          <w:rFonts w:ascii="Times New Roman" w:hAnsi="Times New Roman" w:cs="Times New Roman"/>
          <w:b/>
          <w:sz w:val="26"/>
          <w:szCs w:val="24"/>
        </w:rPr>
        <w:tab/>
      </w:r>
      <w:r w:rsidRPr="0004466E">
        <w:rPr>
          <w:rFonts w:ascii="Times New Roman" w:hAnsi="Times New Roman" w:cs="Times New Roman"/>
          <w:b/>
          <w:sz w:val="26"/>
          <w:szCs w:val="24"/>
        </w:rPr>
        <w:tab/>
      </w:r>
      <w:r w:rsidR="00666D4B" w:rsidRPr="0004466E">
        <w:rPr>
          <w:rFonts w:ascii="Times New Roman" w:hAnsi="Times New Roman" w:cs="Times New Roman"/>
          <w:b/>
          <w:sz w:val="26"/>
          <w:szCs w:val="24"/>
        </w:rPr>
        <w:t xml:space="preserve">        </w:t>
      </w:r>
      <w:proofErr w:type="spellStart"/>
      <w:r w:rsidRPr="0004466E">
        <w:rPr>
          <w:rFonts w:ascii="Times New Roman" w:hAnsi="Times New Roman" w:cs="Times New Roman"/>
          <w:b/>
          <w:sz w:val="26"/>
          <w:szCs w:val="24"/>
        </w:rPr>
        <w:t>Độc</w:t>
      </w:r>
      <w:proofErr w:type="spellEnd"/>
      <w:r w:rsidRPr="0004466E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04466E">
        <w:rPr>
          <w:rFonts w:ascii="Times New Roman" w:hAnsi="Times New Roman" w:cs="Times New Roman"/>
          <w:b/>
          <w:sz w:val="26"/>
          <w:szCs w:val="24"/>
        </w:rPr>
        <w:t>lập</w:t>
      </w:r>
      <w:proofErr w:type="spellEnd"/>
      <w:r w:rsidRPr="0004466E">
        <w:rPr>
          <w:rFonts w:ascii="Times New Roman" w:hAnsi="Times New Roman" w:cs="Times New Roman"/>
          <w:b/>
          <w:sz w:val="26"/>
          <w:szCs w:val="24"/>
        </w:rPr>
        <w:t xml:space="preserve"> – </w:t>
      </w:r>
      <w:proofErr w:type="spellStart"/>
      <w:r w:rsidRPr="0004466E">
        <w:rPr>
          <w:rFonts w:ascii="Times New Roman" w:hAnsi="Times New Roman" w:cs="Times New Roman"/>
          <w:b/>
          <w:sz w:val="26"/>
          <w:szCs w:val="24"/>
        </w:rPr>
        <w:t>Tự</w:t>
      </w:r>
      <w:proofErr w:type="spellEnd"/>
      <w:r w:rsidRPr="0004466E">
        <w:rPr>
          <w:rFonts w:ascii="Times New Roman" w:hAnsi="Times New Roman" w:cs="Times New Roman"/>
          <w:b/>
          <w:sz w:val="26"/>
          <w:szCs w:val="24"/>
        </w:rPr>
        <w:t xml:space="preserve"> do – </w:t>
      </w:r>
      <w:proofErr w:type="spellStart"/>
      <w:r w:rsidRPr="0004466E">
        <w:rPr>
          <w:rFonts w:ascii="Times New Roman" w:hAnsi="Times New Roman" w:cs="Times New Roman"/>
          <w:b/>
          <w:sz w:val="26"/>
          <w:szCs w:val="24"/>
        </w:rPr>
        <w:t>Hạnh</w:t>
      </w:r>
      <w:proofErr w:type="spellEnd"/>
      <w:r w:rsidRPr="0004466E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04466E">
        <w:rPr>
          <w:rFonts w:ascii="Times New Roman" w:hAnsi="Times New Roman" w:cs="Times New Roman"/>
          <w:b/>
          <w:sz w:val="26"/>
          <w:szCs w:val="24"/>
        </w:rPr>
        <w:t>phúc</w:t>
      </w:r>
      <w:proofErr w:type="spellEnd"/>
    </w:p>
    <w:p w:rsidR="008A77CE" w:rsidRPr="0004466E" w:rsidRDefault="008A77CE" w:rsidP="008A77CE">
      <w:pPr>
        <w:spacing w:line="720" w:lineRule="auto"/>
        <w:contextualSpacing/>
        <w:rPr>
          <w:rFonts w:ascii="Times New Roman" w:hAnsi="Times New Roman" w:cs="Times New Roman"/>
          <w:b/>
          <w:sz w:val="26"/>
          <w:szCs w:val="24"/>
        </w:rPr>
      </w:pPr>
      <w:r w:rsidRPr="0004466E">
        <w:rPr>
          <w:rFonts w:ascii="Times New Roman" w:hAnsi="Times New Roman" w:cs="Times New Roman"/>
          <w:b/>
          <w:sz w:val="26"/>
          <w:szCs w:val="24"/>
        </w:rPr>
        <w:t xml:space="preserve">           </w:t>
      </w:r>
      <w:proofErr w:type="spellStart"/>
      <w:r w:rsidRPr="0004466E">
        <w:rPr>
          <w:rFonts w:ascii="Times New Roman" w:hAnsi="Times New Roman" w:cs="Times New Roman"/>
          <w:b/>
          <w:sz w:val="26"/>
          <w:szCs w:val="24"/>
        </w:rPr>
        <w:t>Tổ</w:t>
      </w:r>
      <w:proofErr w:type="spellEnd"/>
      <w:r w:rsidRPr="0004466E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04466E">
        <w:rPr>
          <w:rFonts w:ascii="Times New Roman" w:hAnsi="Times New Roman" w:cs="Times New Roman"/>
          <w:b/>
          <w:sz w:val="26"/>
          <w:szCs w:val="24"/>
        </w:rPr>
        <w:t>Tiếng</w:t>
      </w:r>
      <w:proofErr w:type="spellEnd"/>
      <w:r w:rsidRPr="0004466E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04466E">
        <w:rPr>
          <w:rFonts w:ascii="Times New Roman" w:hAnsi="Times New Roman" w:cs="Times New Roman"/>
          <w:b/>
          <w:sz w:val="26"/>
          <w:szCs w:val="24"/>
        </w:rPr>
        <w:t>Anh</w:t>
      </w:r>
      <w:proofErr w:type="spellEnd"/>
    </w:p>
    <w:p w:rsidR="00F4273F" w:rsidRDefault="00F4273F" w:rsidP="008A77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24"/>
        </w:rPr>
      </w:pPr>
      <w:r w:rsidRPr="008A77CE">
        <w:rPr>
          <w:rFonts w:ascii="Times New Roman" w:hAnsi="Times New Roman" w:cs="Times New Roman"/>
          <w:b/>
          <w:sz w:val="34"/>
          <w:szCs w:val="24"/>
        </w:rPr>
        <w:t>NỘI DUNG ÔN TẬP THI HỌC KỲ II</w:t>
      </w:r>
    </w:p>
    <w:p w:rsidR="008A77CE" w:rsidRPr="008A77CE" w:rsidRDefault="008A77CE" w:rsidP="008A77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24"/>
        </w:rPr>
      </w:pPr>
      <w:r>
        <w:rPr>
          <w:rFonts w:ascii="Times New Roman" w:hAnsi="Times New Roman" w:cs="Times New Roman"/>
          <w:b/>
          <w:sz w:val="34"/>
          <w:szCs w:val="24"/>
        </w:rPr>
        <w:t>MÔN TIẾNG ANH – KHỐI 12</w:t>
      </w:r>
    </w:p>
    <w:p w:rsidR="00F4273F" w:rsidRPr="008A77CE" w:rsidRDefault="00F4273F" w:rsidP="008A77C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proofErr w:type="spellStart"/>
      <w:r w:rsidRPr="008A77CE">
        <w:rPr>
          <w:rFonts w:ascii="Times New Roman" w:hAnsi="Times New Roman" w:cs="Times New Roman"/>
          <w:b/>
          <w:i/>
          <w:sz w:val="28"/>
          <w:szCs w:val="24"/>
        </w:rPr>
        <w:t>Năm</w:t>
      </w:r>
      <w:proofErr w:type="spellEnd"/>
      <w:r w:rsidRPr="008A77CE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b/>
          <w:i/>
          <w:sz w:val="28"/>
          <w:szCs w:val="24"/>
        </w:rPr>
        <w:t>Học</w:t>
      </w:r>
      <w:proofErr w:type="spellEnd"/>
      <w:r w:rsidRPr="008A77CE">
        <w:rPr>
          <w:rFonts w:ascii="Times New Roman" w:hAnsi="Times New Roman" w:cs="Times New Roman"/>
          <w:b/>
          <w:i/>
          <w:sz w:val="28"/>
          <w:szCs w:val="24"/>
        </w:rPr>
        <w:t xml:space="preserve"> 2017-2018</w:t>
      </w:r>
    </w:p>
    <w:p w:rsidR="00F4273F" w:rsidRPr="008A77CE" w:rsidRDefault="008A77CE" w:rsidP="008A77CE">
      <w:pPr>
        <w:pStyle w:val="ListParagraph"/>
        <w:numPr>
          <w:ilvl w:val="0"/>
          <w:numId w:val="1"/>
        </w:numPr>
        <w:spacing w:line="240" w:lineRule="auto"/>
        <w:ind w:left="709" w:hanging="34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TỪ VỰNG (Vocabulary)</w:t>
      </w:r>
      <w:r w:rsidR="00F4273F" w:rsidRPr="008A77CE">
        <w:rPr>
          <w:rFonts w:ascii="Times New Roman" w:hAnsi="Times New Roman" w:cs="Times New Roman"/>
          <w:b/>
          <w:sz w:val="24"/>
          <w:szCs w:val="24"/>
        </w:rPr>
        <w:t>:</w:t>
      </w:r>
    </w:p>
    <w:p w:rsidR="00F4273F" w:rsidRPr="008A77CE" w:rsidRDefault="00F4273F" w:rsidP="008A77C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77C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A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8A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sz w:val="24"/>
          <w:szCs w:val="24"/>
        </w:rPr>
        <w:t>vựng</w:t>
      </w:r>
      <w:proofErr w:type="spellEnd"/>
      <w:r w:rsidRPr="008A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A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A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8A77CE">
        <w:rPr>
          <w:rFonts w:ascii="Times New Roman" w:hAnsi="Times New Roman" w:cs="Times New Roman"/>
          <w:sz w:val="24"/>
          <w:szCs w:val="24"/>
        </w:rPr>
        <w:t xml:space="preserve"> 10, 11, 12, 13, 14, 15, 16, </w:t>
      </w:r>
      <w:proofErr w:type="spellStart"/>
      <w:r w:rsidRPr="008A77C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A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A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sz w:val="24"/>
          <w:szCs w:val="24"/>
        </w:rPr>
        <w:t>vốn</w:t>
      </w:r>
      <w:proofErr w:type="spellEnd"/>
      <w:r w:rsidRPr="008A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8A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8A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8A77CE">
        <w:rPr>
          <w:rFonts w:ascii="Times New Roman" w:hAnsi="Times New Roman" w:cs="Times New Roman"/>
          <w:sz w:val="24"/>
          <w:szCs w:val="24"/>
        </w:rPr>
        <w:t>.</w:t>
      </w:r>
    </w:p>
    <w:p w:rsidR="00F4273F" w:rsidRPr="008A77CE" w:rsidRDefault="00F4273F" w:rsidP="008A77C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77CE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8A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8A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="008A77CE">
        <w:rPr>
          <w:rFonts w:ascii="Times New Roman" w:hAnsi="Times New Roman" w:cs="Times New Roman"/>
          <w:sz w:val="24"/>
          <w:szCs w:val="24"/>
        </w:rPr>
        <w:t xml:space="preserve"> (Synonym)</w:t>
      </w:r>
    </w:p>
    <w:p w:rsidR="00F4273F" w:rsidRPr="008A77CE" w:rsidRDefault="00F4273F" w:rsidP="008A77C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77CE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8A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8A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="008A77CE">
        <w:rPr>
          <w:rFonts w:ascii="Times New Roman" w:hAnsi="Times New Roman" w:cs="Times New Roman"/>
          <w:sz w:val="24"/>
          <w:szCs w:val="24"/>
        </w:rPr>
        <w:t xml:space="preserve"> (Antonym)</w:t>
      </w:r>
    </w:p>
    <w:p w:rsidR="00F4273F" w:rsidRPr="008A77CE" w:rsidRDefault="00F4273F" w:rsidP="0004466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77C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A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sz w:val="24"/>
          <w:szCs w:val="24"/>
        </w:rPr>
        <w:t>cụm</w:t>
      </w:r>
      <w:proofErr w:type="spellEnd"/>
      <w:r w:rsidRPr="008A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8A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8A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="008A77CE">
        <w:rPr>
          <w:rFonts w:ascii="Times New Roman" w:hAnsi="Times New Roman" w:cs="Times New Roman"/>
          <w:sz w:val="24"/>
          <w:szCs w:val="24"/>
        </w:rPr>
        <w:t xml:space="preserve"> (Colocation) </w:t>
      </w:r>
    </w:p>
    <w:p w:rsidR="00F4273F" w:rsidRPr="008A77CE" w:rsidRDefault="008A77CE" w:rsidP="008A77CE">
      <w:pPr>
        <w:pStyle w:val="ListParagraph"/>
        <w:numPr>
          <w:ilvl w:val="0"/>
          <w:numId w:val="1"/>
        </w:numPr>
        <w:spacing w:line="240" w:lineRule="auto"/>
        <w:ind w:left="709" w:hanging="34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NGỮ PHÁP (Grammar)</w:t>
      </w:r>
      <w:r w:rsidR="00F4273F" w:rsidRPr="008A77CE">
        <w:rPr>
          <w:rFonts w:ascii="Times New Roman" w:hAnsi="Times New Roman" w:cs="Times New Roman"/>
          <w:b/>
          <w:sz w:val="24"/>
          <w:szCs w:val="24"/>
        </w:rPr>
        <w:t>:</w:t>
      </w:r>
    </w:p>
    <w:p w:rsidR="00F4273F" w:rsidRPr="008A77CE" w:rsidRDefault="00F4273F" w:rsidP="008A77CE">
      <w:pPr>
        <w:pStyle w:val="ListParagraph"/>
        <w:numPr>
          <w:ilvl w:val="0"/>
          <w:numId w:val="4"/>
        </w:numPr>
        <w:spacing w:line="240" w:lineRule="auto"/>
        <w:ind w:left="1134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A77CE">
        <w:rPr>
          <w:rFonts w:ascii="Times New Roman" w:hAnsi="Times New Roman" w:cs="Times New Roman"/>
          <w:b/>
          <w:i/>
          <w:sz w:val="24"/>
          <w:szCs w:val="24"/>
        </w:rPr>
        <w:t>Các</w:t>
      </w:r>
      <w:proofErr w:type="spellEnd"/>
      <w:r w:rsidRPr="008A77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b/>
          <w:i/>
          <w:sz w:val="24"/>
          <w:szCs w:val="24"/>
        </w:rPr>
        <w:t>động</w:t>
      </w:r>
      <w:proofErr w:type="spellEnd"/>
      <w:r w:rsidRPr="008A77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b/>
          <w:i/>
          <w:sz w:val="24"/>
          <w:szCs w:val="24"/>
        </w:rPr>
        <w:t>từ</w:t>
      </w:r>
      <w:proofErr w:type="spellEnd"/>
      <w:r w:rsidRPr="008A77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b/>
          <w:i/>
          <w:sz w:val="24"/>
          <w:szCs w:val="24"/>
        </w:rPr>
        <w:t>khiếm</w:t>
      </w:r>
      <w:proofErr w:type="spellEnd"/>
      <w:r w:rsidRPr="008A77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b/>
          <w:i/>
          <w:sz w:val="24"/>
          <w:szCs w:val="24"/>
        </w:rPr>
        <w:t>khuyết</w:t>
      </w:r>
      <w:proofErr w:type="spellEnd"/>
      <w:r w:rsidRPr="008A77CE">
        <w:rPr>
          <w:rFonts w:ascii="Times New Roman" w:hAnsi="Times New Roman" w:cs="Times New Roman"/>
          <w:b/>
          <w:i/>
          <w:sz w:val="24"/>
          <w:szCs w:val="24"/>
        </w:rPr>
        <w:t xml:space="preserve"> (Modal Verbs)</w:t>
      </w:r>
    </w:p>
    <w:p w:rsidR="00F4273F" w:rsidRPr="008A77CE" w:rsidRDefault="00F4273F" w:rsidP="008A77CE">
      <w:pPr>
        <w:pStyle w:val="ListParagraph"/>
        <w:numPr>
          <w:ilvl w:val="0"/>
          <w:numId w:val="3"/>
        </w:numPr>
        <w:spacing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8A77CE">
        <w:rPr>
          <w:rFonts w:ascii="Times New Roman" w:hAnsi="Times New Roman" w:cs="Times New Roman"/>
          <w:sz w:val="24"/>
          <w:szCs w:val="24"/>
        </w:rPr>
        <w:t>Can, could</w:t>
      </w:r>
    </w:p>
    <w:p w:rsidR="00F4273F" w:rsidRPr="008A77CE" w:rsidRDefault="00F4273F" w:rsidP="008A77CE">
      <w:pPr>
        <w:pStyle w:val="ListParagraph"/>
        <w:numPr>
          <w:ilvl w:val="0"/>
          <w:numId w:val="3"/>
        </w:numPr>
        <w:spacing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8A77CE">
        <w:rPr>
          <w:rFonts w:ascii="Times New Roman" w:hAnsi="Times New Roman" w:cs="Times New Roman"/>
          <w:sz w:val="24"/>
          <w:szCs w:val="24"/>
        </w:rPr>
        <w:t>Need, needn’t</w:t>
      </w:r>
    </w:p>
    <w:p w:rsidR="00F4273F" w:rsidRPr="008A77CE" w:rsidRDefault="00F4273F" w:rsidP="008A77CE">
      <w:pPr>
        <w:pStyle w:val="ListParagraph"/>
        <w:numPr>
          <w:ilvl w:val="0"/>
          <w:numId w:val="3"/>
        </w:numPr>
        <w:spacing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8A77CE">
        <w:rPr>
          <w:rFonts w:ascii="Times New Roman" w:hAnsi="Times New Roman" w:cs="Times New Roman"/>
          <w:sz w:val="24"/>
          <w:szCs w:val="24"/>
        </w:rPr>
        <w:t xml:space="preserve">Must, </w:t>
      </w:r>
      <w:proofErr w:type="spellStart"/>
      <w:r w:rsidRPr="008A77CE">
        <w:rPr>
          <w:rFonts w:ascii="Times New Roman" w:hAnsi="Times New Roman" w:cs="Times New Roman"/>
          <w:sz w:val="24"/>
          <w:szCs w:val="24"/>
        </w:rPr>
        <w:t>musn’t</w:t>
      </w:r>
      <w:proofErr w:type="spellEnd"/>
    </w:p>
    <w:p w:rsidR="00F4273F" w:rsidRPr="008A77CE" w:rsidRDefault="00F4273F" w:rsidP="0004466E">
      <w:pPr>
        <w:pStyle w:val="ListParagraph"/>
        <w:numPr>
          <w:ilvl w:val="0"/>
          <w:numId w:val="3"/>
        </w:numPr>
        <w:spacing w:line="36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8A77CE">
        <w:rPr>
          <w:rFonts w:ascii="Times New Roman" w:hAnsi="Times New Roman" w:cs="Times New Roman"/>
          <w:sz w:val="24"/>
          <w:szCs w:val="24"/>
        </w:rPr>
        <w:t>May, might</w:t>
      </w:r>
    </w:p>
    <w:p w:rsidR="00F4273F" w:rsidRPr="008A77CE" w:rsidRDefault="00F4273F" w:rsidP="008A77CE">
      <w:pPr>
        <w:pStyle w:val="ListParagraph"/>
        <w:numPr>
          <w:ilvl w:val="0"/>
          <w:numId w:val="4"/>
        </w:numPr>
        <w:spacing w:line="240" w:lineRule="auto"/>
        <w:ind w:left="1134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A77CE">
        <w:rPr>
          <w:rFonts w:ascii="Times New Roman" w:hAnsi="Times New Roman" w:cs="Times New Roman"/>
          <w:b/>
          <w:i/>
          <w:sz w:val="24"/>
          <w:szCs w:val="24"/>
        </w:rPr>
        <w:t>Câu</w:t>
      </w:r>
      <w:proofErr w:type="spellEnd"/>
      <w:r w:rsidRPr="008A77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b/>
          <w:i/>
          <w:sz w:val="24"/>
          <w:szCs w:val="24"/>
        </w:rPr>
        <w:t>bị</w:t>
      </w:r>
      <w:proofErr w:type="spellEnd"/>
      <w:r w:rsidRPr="008A77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b/>
          <w:i/>
          <w:sz w:val="24"/>
          <w:szCs w:val="24"/>
        </w:rPr>
        <w:t>động</w:t>
      </w:r>
      <w:proofErr w:type="spellEnd"/>
      <w:r w:rsidRPr="008A77CE">
        <w:rPr>
          <w:rFonts w:ascii="Times New Roman" w:hAnsi="Times New Roman" w:cs="Times New Roman"/>
          <w:b/>
          <w:i/>
          <w:sz w:val="24"/>
          <w:szCs w:val="24"/>
        </w:rPr>
        <w:t xml:space="preserve"> (Passive Voice):</w:t>
      </w:r>
    </w:p>
    <w:p w:rsidR="00F4273F" w:rsidRPr="008A77CE" w:rsidRDefault="00F4273F" w:rsidP="008A77CE">
      <w:pPr>
        <w:pStyle w:val="ListParagraph"/>
        <w:numPr>
          <w:ilvl w:val="0"/>
          <w:numId w:val="3"/>
        </w:numPr>
        <w:spacing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8A77CE">
        <w:rPr>
          <w:rFonts w:ascii="Times New Roman" w:hAnsi="Times New Roman" w:cs="Times New Roman"/>
          <w:sz w:val="24"/>
          <w:szCs w:val="24"/>
        </w:rPr>
        <w:t>Passive voice with tenses</w:t>
      </w:r>
    </w:p>
    <w:p w:rsidR="00F4273F" w:rsidRPr="008A77CE" w:rsidRDefault="00F4273F" w:rsidP="008A77CE">
      <w:pPr>
        <w:pStyle w:val="ListParagraph"/>
        <w:numPr>
          <w:ilvl w:val="0"/>
          <w:numId w:val="3"/>
        </w:numPr>
        <w:spacing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8A77CE">
        <w:rPr>
          <w:rFonts w:ascii="Times New Roman" w:hAnsi="Times New Roman" w:cs="Times New Roman"/>
          <w:sz w:val="24"/>
          <w:szCs w:val="24"/>
        </w:rPr>
        <w:t>Passive voice with modal verbs</w:t>
      </w:r>
    </w:p>
    <w:p w:rsidR="00F4273F" w:rsidRPr="008A77CE" w:rsidRDefault="00F4273F" w:rsidP="0004466E">
      <w:pPr>
        <w:pStyle w:val="ListParagraph"/>
        <w:numPr>
          <w:ilvl w:val="0"/>
          <w:numId w:val="3"/>
        </w:numPr>
        <w:spacing w:line="36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8A77CE">
        <w:rPr>
          <w:rFonts w:ascii="Times New Roman" w:hAnsi="Times New Roman" w:cs="Times New Roman"/>
          <w:sz w:val="24"/>
          <w:szCs w:val="24"/>
        </w:rPr>
        <w:t>Passive voice with reported verbs</w:t>
      </w:r>
    </w:p>
    <w:p w:rsidR="00F4273F" w:rsidRPr="008A77CE" w:rsidRDefault="00F4273F" w:rsidP="008A77CE">
      <w:pPr>
        <w:pStyle w:val="ListParagraph"/>
        <w:numPr>
          <w:ilvl w:val="0"/>
          <w:numId w:val="4"/>
        </w:numPr>
        <w:spacing w:line="240" w:lineRule="auto"/>
        <w:ind w:left="1134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A77CE">
        <w:rPr>
          <w:rFonts w:ascii="Times New Roman" w:hAnsi="Times New Roman" w:cs="Times New Roman"/>
          <w:b/>
          <w:i/>
          <w:sz w:val="24"/>
          <w:szCs w:val="24"/>
        </w:rPr>
        <w:t>Các</w:t>
      </w:r>
      <w:proofErr w:type="spellEnd"/>
      <w:r w:rsidRPr="008A77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b/>
          <w:i/>
          <w:sz w:val="24"/>
          <w:szCs w:val="24"/>
        </w:rPr>
        <w:t>dạng</w:t>
      </w:r>
      <w:proofErr w:type="spellEnd"/>
      <w:r w:rsidRPr="008A77CE">
        <w:rPr>
          <w:rFonts w:ascii="Times New Roman" w:hAnsi="Times New Roman" w:cs="Times New Roman"/>
          <w:b/>
          <w:i/>
          <w:sz w:val="24"/>
          <w:szCs w:val="24"/>
        </w:rPr>
        <w:t xml:space="preserve"> so </w:t>
      </w:r>
      <w:proofErr w:type="spellStart"/>
      <w:r w:rsidRPr="008A77CE">
        <w:rPr>
          <w:rFonts w:ascii="Times New Roman" w:hAnsi="Times New Roman" w:cs="Times New Roman"/>
          <w:b/>
          <w:i/>
          <w:sz w:val="24"/>
          <w:szCs w:val="24"/>
        </w:rPr>
        <w:t>sánh</w:t>
      </w:r>
      <w:proofErr w:type="spellEnd"/>
      <w:r w:rsidRPr="008A77CE">
        <w:rPr>
          <w:rFonts w:ascii="Times New Roman" w:hAnsi="Times New Roman" w:cs="Times New Roman"/>
          <w:b/>
          <w:i/>
          <w:sz w:val="24"/>
          <w:szCs w:val="24"/>
        </w:rPr>
        <w:t xml:space="preserve"> (Comparisons)</w:t>
      </w:r>
    </w:p>
    <w:p w:rsidR="00F4273F" w:rsidRPr="008A77CE" w:rsidRDefault="00F4273F" w:rsidP="008A77CE">
      <w:pPr>
        <w:pStyle w:val="ListParagraph"/>
        <w:numPr>
          <w:ilvl w:val="0"/>
          <w:numId w:val="3"/>
        </w:numPr>
        <w:spacing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8A77CE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8A77CE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Pr="008A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:rsidR="00F4273F" w:rsidRPr="008A77CE" w:rsidRDefault="00F4273F" w:rsidP="008A77CE">
      <w:pPr>
        <w:pStyle w:val="ListParagraph"/>
        <w:numPr>
          <w:ilvl w:val="0"/>
          <w:numId w:val="3"/>
        </w:numPr>
        <w:spacing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8A77CE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8A77CE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Pr="008A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sz w:val="24"/>
          <w:szCs w:val="24"/>
        </w:rPr>
        <w:t>hơn</w:t>
      </w:r>
      <w:proofErr w:type="spellEnd"/>
    </w:p>
    <w:p w:rsidR="00F4273F" w:rsidRPr="008A77CE" w:rsidRDefault="00F4273F" w:rsidP="008A77CE">
      <w:pPr>
        <w:pStyle w:val="ListParagraph"/>
        <w:numPr>
          <w:ilvl w:val="0"/>
          <w:numId w:val="3"/>
        </w:numPr>
        <w:spacing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8A77CE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8A77CE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Pr="008A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sz w:val="24"/>
          <w:szCs w:val="24"/>
        </w:rPr>
        <w:t>nhất</w:t>
      </w:r>
      <w:proofErr w:type="spellEnd"/>
    </w:p>
    <w:p w:rsidR="00F4273F" w:rsidRPr="008A77CE" w:rsidRDefault="00F4273F" w:rsidP="008A77CE">
      <w:pPr>
        <w:pStyle w:val="ListParagraph"/>
        <w:numPr>
          <w:ilvl w:val="0"/>
          <w:numId w:val="3"/>
        </w:numPr>
        <w:spacing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8A77CE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8A77CE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Pr="008A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8A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8A77CE">
        <w:rPr>
          <w:rFonts w:ascii="Times New Roman" w:hAnsi="Times New Roman" w:cs="Times New Roman"/>
          <w:sz w:val="24"/>
          <w:szCs w:val="24"/>
        </w:rPr>
        <w:t xml:space="preserve"> ( … comparative and comparative)</w:t>
      </w:r>
    </w:p>
    <w:p w:rsidR="00F4273F" w:rsidRPr="008A77CE" w:rsidRDefault="00F4273F" w:rsidP="0004466E">
      <w:pPr>
        <w:pStyle w:val="ListParagraph"/>
        <w:numPr>
          <w:ilvl w:val="0"/>
          <w:numId w:val="3"/>
        </w:numPr>
        <w:spacing w:line="36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8A77CE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8A77CE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Pr="008A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sz w:val="24"/>
          <w:szCs w:val="24"/>
        </w:rPr>
        <w:t>kép</w:t>
      </w:r>
      <w:proofErr w:type="spellEnd"/>
      <w:r w:rsidRPr="008A77CE">
        <w:rPr>
          <w:rFonts w:ascii="Times New Roman" w:hAnsi="Times New Roman" w:cs="Times New Roman"/>
          <w:sz w:val="24"/>
          <w:szCs w:val="24"/>
        </w:rPr>
        <w:t xml:space="preserve"> ( The + comparative …, the + comparative …)</w:t>
      </w:r>
    </w:p>
    <w:p w:rsidR="00F4273F" w:rsidRPr="008A77CE" w:rsidRDefault="00F4273F" w:rsidP="0004466E">
      <w:pPr>
        <w:pStyle w:val="ListParagraph"/>
        <w:numPr>
          <w:ilvl w:val="0"/>
          <w:numId w:val="4"/>
        </w:numPr>
        <w:spacing w:line="360" w:lineRule="auto"/>
        <w:ind w:left="1134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proofErr w:type="spellStart"/>
      <w:r w:rsidRPr="008A77CE">
        <w:rPr>
          <w:rFonts w:ascii="Times New Roman" w:hAnsi="Times New Roman" w:cs="Times New Roman"/>
          <w:b/>
          <w:i/>
          <w:sz w:val="24"/>
          <w:szCs w:val="24"/>
          <w:lang w:val="fr-FR"/>
        </w:rPr>
        <w:t>Cụm</w:t>
      </w:r>
      <w:proofErr w:type="spellEnd"/>
      <w:r w:rsidRPr="008A77CE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8A77CE">
        <w:rPr>
          <w:rFonts w:ascii="Times New Roman" w:hAnsi="Times New Roman" w:cs="Times New Roman"/>
          <w:b/>
          <w:i/>
          <w:sz w:val="24"/>
          <w:szCs w:val="24"/>
          <w:lang w:val="fr-FR"/>
        </w:rPr>
        <w:t>động</w:t>
      </w:r>
      <w:proofErr w:type="spellEnd"/>
      <w:r w:rsidRPr="008A77CE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8A77CE">
        <w:rPr>
          <w:rFonts w:ascii="Times New Roman" w:hAnsi="Times New Roman" w:cs="Times New Roman"/>
          <w:b/>
          <w:i/>
          <w:sz w:val="24"/>
          <w:szCs w:val="24"/>
          <w:lang w:val="fr-FR"/>
        </w:rPr>
        <w:t>từ</w:t>
      </w:r>
      <w:proofErr w:type="spellEnd"/>
      <w:r w:rsidRPr="008A77CE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(</w:t>
      </w:r>
      <w:proofErr w:type="spellStart"/>
      <w:r w:rsidRPr="008A77CE">
        <w:rPr>
          <w:rFonts w:ascii="Times New Roman" w:hAnsi="Times New Roman" w:cs="Times New Roman"/>
          <w:b/>
          <w:i/>
          <w:sz w:val="24"/>
          <w:szCs w:val="24"/>
          <w:lang w:val="fr-FR"/>
        </w:rPr>
        <w:t>Phrasal</w:t>
      </w:r>
      <w:proofErr w:type="spellEnd"/>
      <w:r w:rsidRPr="008A77CE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8A77CE">
        <w:rPr>
          <w:rFonts w:ascii="Times New Roman" w:hAnsi="Times New Roman" w:cs="Times New Roman"/>
          <w:b/>
          <w:i/>
          <w:sz w:val="24"/>
          <w:szCs w:val="24"/>
          <w:lang w:val="fr-FR"/>
        </w:rPr>
        <w:t>Verbs</w:t>
      </w:r>
      <w:proofErr w:type="spellEnd"/>
      <w:r w:rsidRPr="008A77CE">
        <w:rPr>
          <w:rFonts w:ascii="Times New Roman" w:hAnsi="Times New Roman" w:cs="Times New Roman"/>
          <w:b/>
          <w:i/>
          <w:sz w:val="24"/>
          <w:szCs w:val="24"/>
          <w:lang w:val="fr-FR"/>
        </w:rPr>
        <w:t>)</w:t>
      </w:r>
    </w:p>
    <w:p w:rsidR="00F4273F" w:rsidRPr="008A77CE" w:rsidRDefault="00F4273F" w:rsidP="008A77CE">
      <w:pPr>
        <w:pStyle w:val="ListParagraph"/>
        <w:numPr>
          <w:ilvl w:val="0"/>
          <w:numId w:val="4"/>
        </w:numPr>
        <w:spacing w:line="240" w:lineRule="auto"/>
        <w:ind w:left="1134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A77CE">
        <w:rPr>
          <w:rFonts w:ascii="Times New Roman" w:hAnsi="Times New Roman" w:cs="Times New Roman"/>
          <w:b/>
          <w:i/>
          <w:sz w:val="24"/>
          <w:szCs w:val="24"/>
        </w:rPr>
        <w:t>Mệnh</w:t>
      </w:r>
      <w:proofErr w:type="spellEnd"/>
      <w:r w:rsidRPr="008A77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b/>
          <w:i/>
          <w:sz w:val="24"/>
          <w:szCs w:val="24"/>
        </w:rPr>
        <w:t>đề</w:t>
      </w:r>
      <w:proofErr w:type="spellEnd"/>
      <w:r w:rsidRPr="008A77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b/>
          <w:i/>
          <w:sz w:val="24"/>
          <w:szCs w:val="24"/>
        </w:rPr>
        <w:t>trạng</w:t>
      </w:r>
      <w:proofErr w:type="spellEnd"/>
      <w:r w:rsidRPr="008A77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b/>
          <w:i/>
          <w:sz w:val="24"/>
          <w:szCs w:val="24"/>
        </w:rPr>
        <w:t>ngữ</w:t>
      </w:r>
      <w:proofErr w:type="spellEnd"/>
      <w:r w:rsidRPr="008A77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b/>
          <w:i/>
          <w:sz w:val="24"/>
          <w:szCs w:val="24"/>
        </w:rPr>
        <w:t>chỉ</w:t>
      </w:r>
      <w:proofErr w:type="spellEnd"/>
      <w:r w:rsidRPr="008A77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b/>
          <w:i/>
          <w:sz w:val="24"/>
          <w:szCs w:val="24"/>
        </w:rPr>
        <w:t>thời</w:t>
      </w:r>
      <w:proofErr w:type="spellEnd"/>
      <w:r w:rsidRPr="008A77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b/>
          <w:i/>
          <w:sz w:val="24"/>
          <w:szCs w:val="24"/>
        </w:rPr>
        <w:t>gian</w:t>
      </w:r>
      <w:proofErr w:type="spellEnd"/>
      <w:r w:rsidRPr="008A77CE">
        <w:rPr>
          <w:rFonts w:ascii="Times New Roman" w:hAnsi="Times New Roman" w:cs="Times New Roman"/>
          <w:b/>
          <w:i/>
          <w:sz w:val="24"/>
          <w:szCs w:val="24"/>
        </w:rPr>
        <w:t xml:space="preserve"> (Adverbial Clauses of Time)</w:t>
      </w:r>
    </w:p>
    <w:p w:rsidR="00F4273F" w:rsidRPr="008A77CE" w:rsidRDefault="00F4273F" w:rsidP="008A77CE">
      <w:pPr>
        <w:pStyle w:val="ListParagraph"/>
        <w:numPr>
          <w:ilvl w:val="0"/>
          <w:numId w:val="3"/>
        </w:numPr>
        <w:spacing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8A77CE">
        <w:rPr>
          <w:rFonts w:ascii="Times New Roman" w:hAnsi="Times New Roman" w:cs="Times New Roman"/>
          <w:sz w:val="24"/>
          <w:szCs w:val="24"/>
        </w:rPr>
        <w:t>Past tense</w:t>
      </w:r>
    </w:p>
    <w:p w:rsidR="00F4273F" w:rsidRPr="008A77CE" w:rsidRDefault="00F4273F" w:rsidP="008A77CE">
      <w:pPr>
        <w:pStyle w:val="ListParagraph"/>
        <w:numPr>
          <w:ilvl w:val="0"/>
          <w:numId w:val="3"/>
        </w:numPr>
        <w:spacing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8A77CE">
        <w:rPr>
          <w:rFonts w:ascii="Times New Roman" w:hAnsi="Times New Roman" w:cs="Times New Roman"/>
          <w:sz w:val="24"/>
          <w:szCs w:val="24"/>
        </w:rPr>
        <w:t>Present tense</w:t>
      </w:r>
    </w:p>
    <w:p w:rsidR="00F4273F" w:rsidRPr="008A77CE" w:rsidRDefault="00F4273F" w:rsidP="0004466E">
      <w:pPr>
        <w:pStyle w:val="ListParagraph"/>
        <w:numPr>
          <w:ilvl w:val="0"/>
          <w:numId w:val="3"/>
        </w:numPr>
        <w:spacing w:line="36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8A77CE">
        <w:rPr>
          <w:rFonts w:ascii="Times New Roman" w:hAnsi="Times New Roman" w:cs="Times New Roman"/>
          <w:sz w:val="24"/>
          <w:szCs w:val="24"/>
        </w:rPr>
        <w:t>Future tense</w:t>
      </w:r>
    </w:p>
    <w:p w:rsidR="00F4273F" w:rsidRPr="008A77CE" w:rsidRDefault="00F4273F" w:rsidP="008A77CE">
      <w:pPr>
        <w:pStyle w:val="ListParagraph"/>
        <w:numPr>
          <w:ilvl w:val="0"/>
          <w:numId w:val="4"/>
        </w:numPr>
        <w:spacing w:line="240" w:lineRule="auto"/>
        <w:ind w:left="1134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A77CE">
        <w:rPr>
          <w:rFonts w:ascii="Times New Roman" w:hAnsi="Times New Roman" w:cs="Times New Roman"/>
          <w:b/>
          <w:i/>
          <w:sz w:val="24"/>
          <w:szCs w:val="24"/>
        </w:rPr>
        <w:t>Vị</w:t>
      </w:r>
      <w:proofErr w:type="spellEnd"/>
      <w:r w:rsidRPr="008A77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b/>
          <w:i/>
          <w:sz w:val="24"/>
          <w:szCs w:val="24"/>
        </w:rPr>
        <w:t>trí</w:t>
      </w:r>
      <w:proofErr w:type="spellEnd"/>
      <w:r w:rsidRPr="008A77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b/>
          <w:i/>
          <w:sz w:val="24"/>
          <w:szCs w:val="24"/>
        </w:rPr>
        <w:t>các</w:t>
      </w:r>
      <w:proofErr w:type="spellEnd"/>
      <w:r w:rsidRPr="008A77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b/>
          <w:i/>
          <w:sz w:val="24"/>
          <w:szCs w:val="24"/>
        </w:rPr>
        <w:t>tính</w:t>
      </w:r>
      <w:proofErr w:type="spellEnd"/>
      <w:r w:rsidRPr="008A77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A77CE">
        <w:rPr>
          <w:rFonts w:ascii="Times New Roman" w:hAnsi="Times New Roman" w:cs="Times New Roman"/>
          <w:b/>
          <w:i/>
          <w:sz w:val="24"/>
          <w:szCs w:val="24"/>
        </w:rPr>
        <w:t>từ</w:t>
      </w:r>
      <w:proofErr w:type="spellEnd"/>
      <w:r w:rsidRPr="008A77CE">
        <w:rPr>
          <w:rFonts w:ascii="Times New Roman" w:hAnsi="Times New Roman" w:cs="Times New Roman"/>
          <w:b/>
          <w:i/>
          <w:sz w:val="24"/>
          <w:szCs w:val="24"/>
        </w:rPr>
        <w:t xml:space="preserve"> (Order of adjectives)</w:t>
      </w:r>
    </w:p>
    <w:p w:rsidR="00F4273F" w:rsidRDefault="00F4273F" w:rsidP="0004466E">
      <w:pPr>
        <w:pStyle w:val="ListParagraph"/>
        <w:numPr>
          <w:ilvl w:val="0"/>
          <w:numId w:val="4"/>
        </w:numPr>
        <w:spacing w:line="360" w:lineRule="auto"/>
        <w:ind w:left="1134"/>
        <w:rPr>
          <w:rFonts w:ascii="Times New Roman" w:hAnsi="Times New Roman" w:cs="Times New Roman"/>
          <w:b/>
          <w:i/>
          <w:sz w:val="24"/>
          <w:szCs w:val="24"/>
        </w:rPr>
      </w:pPr>
      <w:r w:rsidRPr="008A77CE">
        <w:rPr>
          <w:rFonts w:ascii="Times New Roman" w:hAnsi="Times New Roman" w:cs="Times New Roman"/>
          <w:b/>
          <w:i/>
          <w:sz w:val="24"/>
          <w:szCs w:val="24"/>
        </w:rPr>
        <w:t>… so … that …, … such … that …</w:t>
      </w:r>
    </w:p>
    <w:p w:rsidR="0004466E" w:rsidRDefault="0004466E" w:rsidP="0004466E">
      <w:pPr>
        <w:pStyle w:val="ListParagraph"/>
        <w:numPr>
          <w:ilvl w:val="0"/>
          <w:numId w:val="4"/>
        </w:numPr>
        <w:spacing w:line="240" w:lineRule="auto"/>
        <w:ind w:left="1134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Mệnh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kiện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(If Clauses)</w:t>
      </w:r>
    </w:p>
    <w:p w:rsidR="0004466E" w:rsidRDefault="0004466E" w:rsidP="0004466E">
      <w:pPr>
        <w:pStyle w:val="ListParagraph"/>
        <w:numPr>
          <w:ilvl w:val="0"/>
          <w:numId w:val="3"/>
        </w:numPr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1</w:t>
      </w:r>
    </w:p>
    <w:p w:rsidR="0004466E" w:rsidRDefault="0004466E" w:rsidP="0004466E">
      <w:pPr>
        <w:pStyle w:val="ListParagraph"/>
        <w:numPr>
          <w:ilvl w:val="0"/>
          <w:numId w:val="3"/>
        </w:numPr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2</w:t>
      </w:r>
    </w:p>
    <w:p w:rsidR="0004466E" w:rsidRPr="0004466E" w:rsidRDefault="0004466E" w:rsidP="0004466E">
      <w:pPr>
        <w:pStyle w:val="ListParagraph"/>
        <w:numPr>
          <w:ilvl w:val="0"/>
          <w:numId w:val="3"/>
        </w:numPr>
        <w:spacing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3</w:t>
      </w:r>
    </w:p>
    <w:p w:rsidR="00F4273F" w:rsidRPr="008A77CE" w:rsidRDefault="008A77CE" w:rsidP="008A77CE">
      <w:pPr>
        <w:pStyle w:val="ListParagraph"/>
        <w:numPr>
          <w:ilvl w:val="0"/>
          <w:numId w:val="1"/>
        </w:numPr>
        <w:spacing w:line="240" w:lineRule="auto"/>
        <w:ind w:left="1134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CÁC CHỦ ĐỀ ĐỌC HIỂU</w:t>
      </w:r>
      <w:r w:rsidR="00F4273F" w:rsidRPr="008A77CE">
        <w:rPr>
          <w:rFonts w:ascii="Times New Roman" w:hAnsi="Times New Roman" w:cs="Times New Roman"/>
          <w:b/>
          <w:sz w:val="24"/>
          <w:szCs w:val="24"/>
        </w:rPr>
        <w:t>:</w:t>
      </w:r>
    </w:p>
    <w:p w:rsidR="00F4273F" w:rsidRPr="008A77CE" w:rsidRDefault="00F4273F" w:rsidP="008A77CE">
      <w:pPr>
        <w:pStyle w:val="ListParagraph"/>
        <w:numPr>
          <w:ilvl w:val="0"/>
          <w:numId w:val="3"/>
        </w:numPr>
        <w:spacing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8A77CE">
        <w:rPr>
          <w:rFonts w:ascii="Times New Roman" w:hAnsi="Times New Roman" w:cs="Times New Roman"/>
          <w:sz w:val="24"/>
          <w:szCs w:val="24"/>
        </w:rPr>
        <w:t>Endanger Species</w:t>
      </w:r>
    </w:p>
    <w:p w:rsidR="00F4273F" w:rsidRPr="008A77CE" w:rsidRDefault="00F4273F" w:rsidP="008A77CE">
      <w:pPr>
        <w:pStyle w:val="ListParagraph"/>
        <w:numPr>
          <w:ilvl w:val="0"/>
          <w:numId w:val="3"/>
        </w:numPr>
        <w:spacing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8A77CE">
        <w:rPr>
          <w:rFonts w:ascii="Times New Roman" w:hAnsi="Times New Roman" w:cs="Times New Roman"/>
          <w:sz w:val="24"/>
          <w:szCs w:val="24"/>
        </w:rPr>
        <w:t>Books</w:t>
      </w:r>
    </w:p>
    <w:p w:rsidR="00F4273F" w:rsidRPr="008A77CE" w:rsidRDefault="00F4273F" w:rsidP="008A77CE">
      <w:pPr>
        <w:pStyle w:val="ListParagraph"/>
        <w:numPr>
          <w:ilvl w:val="0"/>
          <w:numId w:val="3"/>
        </w:numPr>
        <w:spacing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8A77CE">
        <w:rPr>
          <w:rFonts w:ascii="Times New Roman" w:hAnsi="Times New Roman" w:cs="Times New Roman"/>
          <w:sz w:val="24"/>
          <w:szCs w:val="24"/>
        </w:rPr>
        <w:t>Sports</w:t>
      </w:r>
    </w:p>
    <w:p w:rsidR="00F4273F" w:rsidRPr="008A77CE" w:rsidRDefault="00F4273F" w:rsidP="008A77CE">
      <w:pPr>
        <w:pStyle w:val="ListParagraph"/>
        <w:numPr>
          <w:ilvl w:val="0"/>
          <w:numId w:val="3"/>
        </w:numPr>
        <w:spacing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8A77CE">
        <w:rPr>
          <w:rFonts w:ascii="Times New Roman" w:hAnsi="Times New Roman" w:cs="Times New Roman"/>
          <w:sz w:val="24"/>
          <w:szCs w:val="24"/>
        </w:rPr>
        <w:t>SEA GAMES</w:t>
      </w:r>
    </w:p>
    <w:p w:rsidR="00F4273F" w:rsidRPr="008A77CE" w:rsidRDefault="00F4273F" w:rsidP="008A77CE">
      <w:pPr>
        <w:pStyle w:val="ListParagraph"/>
        <w:numPr>
          <w:ilvl w:val="0"/>
          <w:numId w:val="3"/>
        </w:numPr>
        <w:spacing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8A77CE">
        <w:rPr>
          <w:rFonts w:ascii="Times New Roman" w:hAnsi="Times New Roman" w:cs="Times New Roman"/>
          <w:sz w:val="24"/>
          <w:szCs w:val="24"/>
        </w:rPr>
        <w:t>International Organisations</w:t>
      </w:r>
    </w:p>
    <w:p w:rsidR="00F4273F" w:rsidRPr="008A77CE" w:rsidRDefault="00F4273F" w:rsidP="008A77CE">
      <w:pPr>
        <w:pStyle w:val="ListParagraph"/>
        <w:numPr>
          <w:ilvl w:val="0"/>
          <w:numId w:val="3"/>
        </w:numPr>
        <w:spacing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8A77CE">
        <w:rPr>
          <w:rFonts w:ascii="Times New Roman" w:hAnsi="Times New Roman" w:cs="Times New Roman"/>
          <w:sz w:val="24"/>
          <w:szCs w:val="24"/>
        </w:rPr>
        <w:t>Women in society</w:t>
      </w:r>
    </w:p>
    <w:p w:rsidR="00F4273F" w:rsidRDefault="00F4273F" w:rsidP="008A77CE">
      <w:pPr>
        <w:pStyle w:val="ListParagraph"/>
        <w:numPr>
          <w:ilvl w:val="0"/>
          <w:numId w:val="3"/>
        </w:numPr>
        <w:spacing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8A77CE">
        <w:rPr>
          <w:rFonts w:ascii="Times New Roman" w:hAnsi="Times New Roman" w:cs="Times New Roman"/>
          <w:sz w:val="24"/>
          <w:szCs w:val="24"/>
        </w:rPr>
        <w:t>The association of Southeast Asian Nations</w:t>
      </w:r>
    </w:p>
    <w:p w:rsidR="00666D4B" w:rsidRPr="00666D4B" w:rsidRDefault="00666D4B" w:rsidP="00666D4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666D4B">
        <w:rPr>
          <w:rFonts w:ascii="Times New Roman" w:hAnsi="Times New Roman" w:cs="Times New Roman"/>
          <w:b/>
          <w:i/>
          <w:sz w:val="24"/>
          <w:szCs w:val="24"/>
        </w:rPr>
        <w:t>The end!</w:t>
      </w:r>
    </w:p>
    <w:sectPr w:rsidR="00666D4B" w:rsidRPr="00666D4B" w:rsidSect="00F4273F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864E1"/>
    <w:multiLevelType w:val="hybridMultilevel"/>
    <w:tmpl w:val="95A41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47780"/>
    <w:multiLevelType w:val="hybridMultilevel"/>
    <w:tmpl w:val="FF32D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356C9"/>
    <w:multiLevelType w:val="hybridMultilevel"/>
    <w:tmpl w:val="808CF796"/>
    <w:lvl w:ilvl="0" w:tplc="AEA230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050778"/>
    <w:multiLevelType w:val="hybridMultilevel"/>
    <w:tmpl w:val="92EE5042"/>
    <w:lvl w:ilvl="0" w:tplc="8EB67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3F"/>
    <w:rsid w:val="0004466E"/>
    <w:rsid w:val="002F34CB"/>
    <w:rsid w:val="00666D4B"/>
    <w:rsid w:val="008A77CE"/>
    <w:rsid w:val="00F4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2018-04-08T14:16:00Z</dcterms:created>
  <dcterms:modified xsi:type="dcterms:W3CDTF">2018-04-08T14:48:00Z</dcterms:modified>
</cp:coreProperties>
</file>